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A5564" w14:textId="77777777" w:rsidR="004343E4" w:rsidRDefault="004343E4" w:rsidP="004343E4">
      <w:pPr>
        <w:jc w:val="center"/>
        <w:rPr>
          <w:rFonts w:ascii="Arial" w:hAnsi="Arial" w:cs="Arial"/>
          <w:b/>
          <w:bCs/>
        </w:rPr>
      </w:pPr>
      <w:r>
        <w:rPr>
          <w:rFonts w:ascii="Arial" w:hAnsi="Arial" w:cs="Arial"/>
          <w:b/>
          <w:bCs/>
        </w:rPr>
        <w:t xml:space="preserve">Visiting Speaker Policy </w:t>
      </w:r>
    </w:p>
    <w:p w14:paraId="01243A43" w14:textId="77777777" w:rsidR="004343E4" w:rsidRDefault="004343E4" w:rsidP="004343E4">
      <w:pPr>
        <w:rPr>
          <w:rFonts w:ascii="Arial" w:hAnsi="Arial" w:cs="Arial"/>
        </w:rPr>
      </w:pPr>
    </w:p>
    <w:p w14:paraId="14AAD5AA" w14:textId="7E05CCA8" w:rsidR="004343E4" w:rsidRDefault="004343E4" w:rsidP="004343E4">
      <w:r>
        <w:rPr>
          <w:rFonts w:ascii="Arial" w:hAnsi="Arial" w:cs="Arial"/>
        </w:rPr>
        <w:t xml:space="preserve">This policy relates to all pupils in </w:t>
      </w:r>
      <w:r w:rsidR="004A5F80" w:rsidRPr="004A5F80">
        <w:rPr>
          <w:rFonts w:ascii="Arial" w:hAnsi="Arial" w:cs="Arial"/>
        </w:rPr>
        <w:t>Pencalenick over 5 sites.</w:t>
      </w:r>
    </w:p>
    <w:p w14:paraId="3A6A7180" w14:textId="77777777" w:rsidR="004343E4" w:rsidRDefault="004343E4" w:rsidP="004343E4">
      <w:pPr>
        <w:rPr>
          <w:rFonts w:ascii="Arial" w:hAnsi="Arial" w:cs="Arial"/>
        </w:rPr>
      </w:pPr>
    </w:p>
    <w:p w14:paraId="78D3A9CE" w14:textId="65DBC03B" w:rsidR="004343E4" w:rsidRDefault="004343E4" w:rsidP="004343E4">
      <w:pPr>
        <w:rPr>
          <w:rFonts w:ascii="Arial" w:hAnsi="Arial" w:cs="Arial"/>
        </w:rPr>
      </w:pPr>
      <w:r>
        <w:rPr>
          <w:rFonts w:ascii="Arial" w:hAnsi="Arial" w:cs="Arial"/>
        </w:rPr>
        <w:t xml:space="preserve">This policy is published to parents and prospective parents on the School’s website and it is available upon request to parents and prospective parents. Speakers from our wider community are at times invited into schools to give talks to enrich our pupils’ experience of school and provide them with information that helps them make decisions at different phases of their education, widening their understanding of world and global issues. Speakers are also brought in to work directly with the staff team.   </w:t>
      </w:r>
    </w:p>
    <w:p w14:paraId="76CD34B8" w14:textId="77777777" w:rsidR="004343E4" w:rsidRDefault="004343E4" w:rsidP="004343E4">
      <w:pPr>
        <w:rPr>
          <w:rFonts w:ascii="Arial" w:hAnsi="Arial" w:cs="Arial"/>
        </w:rPr>
      </w:pPr>
    </w:p>
    <w:p w14:paraId="6B2635E0" w14:textId="2091072E" w:rsidR="004343E4" w:rsidRDefault="004343E4" w:rsidP="004343E4">
      <w:pPr>
        <w:rPr>
          <w:rFonts w:ascii="Arial" w:hAnsi="Arial" w:cs="Arial"/>
        </w:rPr>
      </w:pPr>
      <w:r>
        <w:rPr>
          <w:rFonts w:ascii="Arial" w:hAnsi="Arial" w:cs="Arial"/>
        </w:rPr>
        <w:t>The purpose of this policy is to set out the School's legal obligations when using Visiting Speakers and to set out the standards of</w:t>
      </w:r>
      <w:r w:rsidRPr="004343E4">
        <w:rPr>
          <w:rFonts w:ascii="Arial" w:hAnsi="Arial" w:cs="Arial"/>
          <w:lang w:val="en-GB"/>
        </w:rPr>
        <w:t xml:space="preserve"> behaviour</w:t>
      </w:r>
      <w:r>
        <w:rPr>
          <w:rFonts w:ascii="Arial" w:hAnsi="Arial" w:cs="Arial"/>
        </w:rPr>
        <w:t xml:space="preserve"> expected from Visiting Speakers. This policy was drawn up having had regard to the Government's Prevent Duty guidance and the School's wider safeguarding obligations. The Prevent statutory guidance (The Prevent Duty: Departmental advice for schools and childcare providers,</w:t>
      </w:r>
      <w:r w:rsidRPr="004343E4">
        <w:rPr>
          <w:rFonts w:ascii="Arial" w:hAnsi="Arial" w:cs="Arial"/>
          <w:lang w:val="en-GB"/>
        </w:rPr>
        <w:t xml:space="preserve"> DfE</w:t>
      </w:r>
      <w:r>
        <w:rPr>
          <w:rFonts w:ascii="Arial" w:hAnsi="Arial" w:cs="Arial"/>
        </w:rPr>
        <w:t>, June 2015, see link below) requires schools to have clear protocols for ensuring that any visiting speakers whether invited by staff or pupils, are suitable and appropriately supervised. This policy should be read in conjunction with the School’s Safeguarding Policy and Preventing</w:t>
      </w:r>
      <w:r w:rsidRPr="004343E4">
        <w:rPr>
          <w:rFonts w:ascii="Arial" w:hAnsi="Arial" w:cs="Arial"/>
          <w:lang w:val="en-TT"/>
        </w:rPr>
        <w:t xml:space="preserve"> Radicalisation</w:t>
      </w:r>
      <w:r>
        <w:rPr>
          <w:rFonts w:ascii="Arial" w:hAnsi="Arial" w:cs="Arial"/>
        </w:rPr>
        <w:t xml:space="preserve"> and Extremism Policy.</w:t>
      </w:r>
    </w:p>
    <w:p w14:paraId="0D0C67FB" w14:textId="77777777" w:rsidR="004343E4" w:rsidRDefault="004343E4" w:rsidP="004343E4">
      <w:pPr>
        <w:rPr>
          <w:rFonts w:ascii="Arial" w:hAnsi="Arial" w:cs="Arial"/>
        </w:rPr>
      </w:pPr>
    </w:p>
    <w:p w14:paraId="33EDBDE6" w14:textId="396C5BD9" w:rsidR="004343E4" w:rsidRDefault="004343E4" w:rsidP="004343E4">
      <w:r>
        <w:rPr>
          <w:rFonts w:ascii="Arial" w:hAnsi="Arial" w:cs="Arial"/>
        </w:rPr>
        <w:t>Note:</w:t>
      </w:r>
      <w:r w:rsidRPr="004343E4">
        <w:rPr>
          <w:rFonts w:ascii="Arial" w:hAnsi="Arial" w:cs="Arial"/>
          <w:lang w:val="en-GB"/>
        </w:rPr>
        <w:t xml:space="preserve"> </w:t>
      </w:r>
      <w:proofErr w:type="spellStart"/>
      <w:r w:rsidRPr="004343E4">
        <w:rPr>
          <w:rFonts w:ascii="Arial" w:hAnsi="Arial" w:cs="Arial"/>
          <w:lang w:val="en-GB"/>
        </w:rPr>
        <w:t>DfE</w:t>
      </w:r>
      <w:proofErr w:type="spellEnd"/>
      <w:r>
        <w:rPr>
          <w:rFonts w:ascii="Arial" w:hAnsi="Arial" w:cs="Arial"/>
        </w:rPr>
        <w:t xml:space="preserve"> link: (</w:t>
      </w:r>
      <w:hyperlink r:id="rId10" w:history="1">
        <w:r>
          <w:rPr>
            <w:rStyle w:val="Hyperlink"/>
            <w:rFonts w:ascii="Arial" w:hAnsi="Arial" w:cs="Arial"/>
          </w:rPr>
          <w:t xml:space="preserve">https://assets.publishing.service.gov.uk/government/uploads/system/uploads/attac </w:t>
        </w:r>
        <w:proofErr w:type="spellStart"/>
        <w:r>
          <w:rPr>
            <w:rStyle w:val="Hyperlink"/>
            <w:rFonts w:ascii="Arial" w:hAnsi="Arial" w:cs="Arial"/>
          </w:rPr>
          <w:t>hment_data</w:t>
        </w:r>
        <w:proofErr w:type="spellEnd"/>
        <w:r>
          <w:rPr>
            <w:rStyle w:val="Hyperlink"/>
            <w:rFonts w:ascii="Arial" w:hAnsi="Arial" w:cs="Arial"/>
          </w:rPr>
          <w:t>/file/439598/prevent-duty-departmental-advice-v6.pdf</w:t>
        </w:r>
      </w:hyperlink>
      <w:r>
        <w:rPr>
          <w:rFonts w:ascii="Arial" w:hAnsi="Arial" w:cs="Arial"/>
        </w:rPr>
        <w:t xml:space="preserve">) </w:t>
      </w:r>
    </w:p>
    <w:p w14:paraId="33FB353B" w14:textId="77777777" w:rsidR="004343E4" w:rsidRDefault="004343E4" w:rsidP="004343E4">
      <w:pPr>
        <w:rPr>
          <w:rFonts w:ascii="Arial" w:hAnsi="Arial" w:cs="Arial"/>
          <w:b/>
          <w:bCs/>
        </w:rPr>
      </w:pPr>
    </w:p>
    <w:p w14:paraId="429AED35" w14:textId="2FFDBAFC" w:rsidR="004343E4" w:rsidRDefault="004343E4" w:rsidP="004343E4">
      <w:pPr>
        <w:rPr>
          <w:rFonts w:ascii="Arial" w:hAnsi="Arial" w:cs="Arial"/>
          <w:b/>
          <w:bCs/>
        </w:rPr>
      </w:pPr>
      <w:r>
        <w:rPr>
          <w:rFonts w:ascii="Arial" w:hAnsi="Arial" w:cs="Arial"/>
          <w:b/>
          <w:bCs/>
        </w:rPr>
        <w:t xml:space="preserve">Speakers in school </w:t>
      </w:r>
    </w:p>
    <w:p w14:paraId="4C8ADD20" w14:textId="1CCA409B" w:rsidR="004343E4" w:rsidRDefault="004343E4" w:rsidP="004343E4">
      <w:pPr>
        <w:rPr>
          <w:rFonts w:ascii="Arial" w:hAnsi="Arial" w:cs="Arial"/>
        </w:rPr>
      </w:pPr>
      <w:r>
        <w:rPr>
          <w:rFonts w:ascii="Arial" w:hAnsi="Arial" w:cs="Arial"/>
        </w:rPr>
        <w:t>• All visiting speakers to have a nominated point of contact at the School (the</w:t>
      </w:r>
      <w:r w:rsidRPr="004343E4">
        <w:rPr>
          <w:rFonts w:ascii="Arial" w:hAnsi="Arial" w:cs="Arial"/>
          <w:lang w:val="en-GB"/>
        </w:rPr>
        <w:t xml:space="preserve"> organiser</w:t>
      </w:r>
      <w:r>
        <w:rPr>
          <w:rFonts w:ascii="Arial" w:hAnsi="Arial" w:cs="Arial"/>
        </w:rPr>
        <w:t xml:space="preserve">). </w:t>
      </w:r>
      <w:r w:rsidRPr="004343E4">
        <w:rPr>
          <w:rFonts w:ascii="Arial" w:hAnsi="Arial" w:cs="Arial"/>
          <w:lang w:val="en-GB"/>
        </w:rPr>
        <w:t xml:space="preserve">At </w:t>
      </w:r>
      <w:r w:rsidR="004A5F80">
        <w:rPr>
          <w:rFonts w:ascii="Arial" w:hAnsi="Arial" w:cs="Arial"/>
          <w:lang w:val="en-GB"/>
        </w:rPr>
        <w:t>Pencalenick over 5 sites</w:t>
      </w:r>
      <w:r w:rsidRPr="004343E4">
        <w:rPr>
          <w:rFonts w:ascii="Arial" w:hAnsi="Arial" w:cs="Arial"/>
          <w:lang w:val="en-GB"/>
        </w:rPr>
        <w:t xml:space="preserve">, the organiser is </w:t>
      </w:r>
      <w:r w:rsidR="004A5F80">
        <w:rPr>
          <w:rFonts w:ascii="Arial" w:hAnsi="Arial" w:cs="Arial"/>
          <w:lang w:val="en-GB"/>
        </w:rPr>
        <w:t>Jodie Watkins-Young.</w:t>
      </w:r>
    </w:p>
    <w:p w14:paraId="7B5A1C13" w14:textId="77777777" w:rsidR="004343E4" w:rsidRDefault="004343E4" w:rsidP="004343E4">
      <w:pPr>
        <w:rPr>
          <w:rFonts w:ascii="Arial" w:hAnsi="Arial" w:cs="Arial"/>
        </w:rPr>
      </w:pPr>
    </w:p>
    <w:p w14:paraId="0651EA6C" w14:textId="65676C29" w:rsidR="004343E4" w:rsidRDefault="004343E4" w:rsidP="004343E4">
      <w:pPr>
        <w:rPr>
          <w:rFonts w:ascii="Arial" w:hAnsi="Arial" w:cs="Arial"/>
        </w:rPr>
      </w:pPr>
      <w:r>
        <w:rPr>
          <w:rFonts w:ascii="Arial" w:hAnsi="Arial" w:cs="Arial"/>
        </w:rPr>
        <w:t>• The</w:t>
      </w:r>
      <w:r w:rsidRPr="004343E4">
        <w:rPr>
          <w:rFonts w:ascii="Arial" w:hAnsi="Arial" w:cs="Arial"/>
          <w:lang w:val="en-GB"/>
        </w:rPr>
        <w:t xml:space="preserve"> organiser</w:t>
      </w:r>
      <w:r>
        <w:rPr>
          <w:rFonts w:ascii="Arial" w:hAnsi="Arial" w:cs="Arial"/>
        </w:rPr>
        <w:t xml:space="preserve"> at school must complete the Agreement and Guidelines for Visiting Speakers Form, well in advance of the visit. This should be</w:t>
      </w:r>
      <w:r w:rsidRPr="004343E4">
        <w:rPr>
          <w:rFonts w:ascii="Arial" w:hAnsi="Arial" w:cs="Arial"/>
          <w:lang w:val="en-GB"/>
        </w:rPr>
        <w:t xml:space="preserve"> authorised</w:t>
      </w:r>
      <w:r>
        <w:rPr>
          <w:rFonts w:ascii="Arial" w:hAnsi="Arial" w:cs="Arial"/>
        </w:rPr>
        <w:t xml:space="preserve"> by the</w:t>
      </w:r>
      <w:r w:rsidRPr="004343E4">
        <w:rPr>
          <w:rFonts w:ascii="Arial" w:hAnsi="Arial" w:cs="Arial"/>
          <w:lang w:val="en-GB"/>
        </w:rPr>
        <w:t xml:space="preserve"> Head teacher</w:t>
      </w:r>
      <w:r>
        <w:rPr>
          <w:rFonts w:ascii="Arial" w:hAnsi="Arial" w:cs="Arial"/>
        </w:rPr>
        <w:t xml:space="preserve"> or SLT in advance of the visit. This form requires the</w:t>
      </w:r>
      <w:r w:rsidRPr="004343E4">
        <w:rPr>
          <w:rFonts w:ascii="Arial" w:hAnsi="Arial" w:cs="Arial"/>
          <w:lang w:val="en-GB"/>
        </w:rPr>
        <w:t xml:space="preserve"> organiser</w:t>
      </w:r>
      <w:r>
        <w:rPr>
          <w:rFonts w:ascii="Arial" w:hAnsi="Arial" w:cs="Arial"/>
        </w:rPr>
        <w:t xml:space="preserve"> to ascertain the information the Visiting Speaker wishes to communicate, to ensure it is appropriate to the age and maturity of the pupils to be in attendance and does not undermine British values or the ethos and values of the School - in the context of Special Partnership Schools, it is important that clear consideration is given to supporting the pupils in accessing and understanding the information being shared – this will often be reliant on the school based staff team provision of effective AAC and appropriate scaffolding for pupils. </w:t>
      </w:r>
    </w:p>
    <w:p w14:paraId="0B587275" w14:textId="77777777" w:rsidR="004343E4" w:rsidRDefault="004343E4" w:rsidP="004343E4">
      <w:pPr>
        <w:rPr>
          <w:rFonts w:ascii="Arial" w:hAnsi="Arial" w:cs="Arial"/>
        </w:rPr>
      </w:pPr>
    </w:p>
    <w:p w14:paraId="0F9AE3E4" w14:textId="5B2BAA19" w:rsidR="004343E4" w:rsidRDefault="004343E4" w:rsidP="004343E4">
      <w:pPr>
        <w:rPr>
          <w:rFonts w:ascii="Arial" w:hAnsi="Arial" w:cs="Arial"/>
        </w:rPr>
      </w:pPr>
      <w:r>
        <w:rPr>
          <w:rFonts w:ascii="Arial" w:hAnsi="Arial" w:cs="Arial"/>
        </w:rPr>
        <w:t>• The</w:t>
      </w:r>
      <w:r w:rsidRPr="004343E4">
        <w:rPr>
          <w:rFonts w:ascii="Arial" w:hAnsi="Arial" w:cs="Arial"/>
          <w:lang w:val="en-GB"/>
        </w:rPr>
        <w:t xml:space="preserve"> organiser</w:t>
      </w:r>
      <w:r>
        <w:rPr>
          <w:rFonts w:ascii="Arial" w:hAnsi="Arial" w:cs="Arial"/>
        </w:rPr>
        <w:t xml:space="preserve"> must send a copy of the Guidelines for Visiting Speakers and the Agreement and Guidelines for Visiting Speakers Form to the speaker in advance of their visit.</w:t>
      </w:r>
    </w:p>
    <w:p w14:paraId="352978BE" w14:textId="77777777" w:rsidR="004343E4" w:rsidRDefault="004343E4" w:rsidP="004343E4">
      <w:pPr>
        <w:rPr>
          <w:rFonts w:ascii="Arial" w:hAnsi="Arial" w:cs="Arial"/>
        </w:rPr>
      </w:pPr>
    </w:p>
    <w:p w14:paraId="44254D36" w14:textId="02E242EF" w:rsidR="004343E4" w:rsidRDefault="004343E4" w:rsidP="004343E4">
      <w:pPr>
        <w:rPr>
          <w:rFonts w:ascii="Arial" w:hAnsi="Arial" w:cs="Arial"/>
        </w:rPr>
      </w:pPr>
      <w:r>
        <w:rPr>
          <w:rFonts w:ascii="Arial" w:hAnsi="Arial" w:cs="Arial"/>
        </w:rPr>
        <w:t xml:space="preserve"> • The</w:t>
      </w:r>
      <w:r w:rsidRPr="004343E4">
        <w:rPr>
          <w:rFonts w:ascii="Arial" w:hAnsi="Arial" w:cs="Arial"/>
          <w:lang w:val="en-GB"/>
        </w:rPr>
        <w:t xml:space="preserve"> organiser</w:t>
      </w:r>
      <w:r>
        <w:rPr>
          <w:rFonts w:ascii="Arial" w:hAnsi="Arial" w:cs="Arial"/>
        </w:rPr>
        <w:t xml:space="preserve"> must conduct research on the person</w:t>
      </w:r>
      <w:r w:rsidRPr="004343E4">
        <w:rPr>
          <w:rFonts w:ascii="Arial" w:hAnsi="Arial" w:cs="Arial"/>
          <w:lang w:val="en-GB"/>
        </w:rPr>
        <w:t>/organisation</w:t>
      </w:r>
      <w:r>
        <w:rPr>
          <w:rFonts w:ascii="Arial" w:hAnsi="Arial" w:cs="Arial"/>
        </w:rPr>
        <w:t xml:space="preserve"> to establish whether they have demonstrated extreme views/actions and are deemed appropriate more broadly. Any evidence of this research should be submitted to the Head teacher/SLT along with the Agreement and Guidelines for Visiting Speakers Form.</w:t>
      </w:r>
    </w:p>
    <w:p w14:paraId="638DA70B" w14:textId="29B5B981" w:rsidR="001625FA" w:rsidRDefault="001625FA" w:rsidP="004343E4">
      <w:pPr>
        <w:rPr>
          <w:rFonts w:ascii="Arial" w:hAnsi="Arial" w:cs="Arial"/>
        </w:rPr>
      </w:pPr>
    </w:p>
    <w:p w14:paraId="3B9A6101" w14:textId="77777777" w:rsidR="001625FA" w:rsidRDefault="001625FA" w:rsidP="004343E4">
      <w:pPr>
        <w:rPr>
          <w:rFonts w:ascii="Arial" w:hAnsi="Arial" w:cs="Arial"/>
        </w:rPr>
      </w:pPr>
    </w:p>
    <w:p w14:paraId="347B4AA1" w14:textId="77777777" w:rsidR="001625FA" w:rsidRDefault="001625FA" w:rsidP="004343E4">
      <w:pPr>
        <w:rPr>
          <w:rFonts w:ascii="Arial" w:hAnsi="Arial" w:cs="Arial"/>
        </w:rPr>
      </w:pPr>
    </w:p>
    <w:p w14:paraId="660FF0F9" w14:textId="7362E86B" w:rsidR="004343E4" w:rsidRDefault="004343E4" w:rsidP="004343E4">
      <w:pPr>
        <w:rPr>
          <w:rFonts w:ascii="Arial" w:hAnsi="Arial" w:cs="Arial"/>
        </w:rPr>
      </w:pPr>
      <w:r>
        <w:rPr>
          <w:rFonts w:ascii="Arial" w:hAnsi="Arial" w:cs="Arial"/>
        </w:rPr>
        <w:t xml:space="preserve"> • Staff must refuse to allow people</w:t>
      </w:r>
      <w:r w:rsidRPr="004343E4">
        <w:rPr>
          <w:rFonts w:ascii="Arial" w:hAnsi="Arial" w:cs="Arial"/>
          <w:lang w:val="en-GB"/>
        </w:rPr>
        <w:t>/organisations</w:t>
      </w:r>
      <w:r>
        <w:rPr>
          <w:rFonts w:ascii="Arial" w:hAnsi="Arial" w:cs="Arial"/>
        </w:rPr>
        <w:t xml:space="preserve"> to use school premises if they have links to extreme groups or movements. Justification of the school’s decision will be provided to the person</w:t>
      </w:r>
      <w:r w:rsidRPr="004343E4">
        <w:rPr>
          <w:rFonts w:ascii="Arial" w:hAnsi="Arial" w:cs="Arial"/>
          <w:lang w:val="en-GB"/>
        </w:rPr>
        <w:t>/organisation</w:t>
      </w:r>
      <w:r>
        <w:rPr>
          <w:rFonts w:ascii="Arial" w:hAnsi="Arial" w:cs="Arial"/>
        </w:rPr>
        <w:t xml:space="preserve"> in writing.</w:t>
      </w:r>
    </w:p>
    <w:p w14:paraId="6C3B5261" w14:textId="77777777" w:rsidR="004343E4" w:rsidRDefault="004343E4" w:rsidP="004343E4">
      <w:pPr>
        <w:rPr>
          <w:rFonts w:ascii="Arial" w:hAnsi="Arial" w:cs="Arial"/>
        </w:rPr>
      </w:pPr>
    </w:p>
    <w:p w14:paraId="0C9C70EE" w14:textId="3AD435FF" w:rsidR="004343E4" w:rsidRDefault="004343E4" w:rsidP="004343E4">
      <w:pPr>
        <w:rPr>
          <w:rFonts w:ascii="Arial" w:hAnsi="Arial" w:cs="Arial"/>
        </w:rPr>
      </w:pPr>
      <w:r>
        <w:rPr>
          <w:rFonts w:ascii="Arial" w:hAnsi="Arial" w:cs="Arial"/>
        </w:rPr>
        <w:t xml:space="preserve">• The School will keep a formal register of all visiting speakers. Any information gathered will be kept in accordance with the School's Data Protection Policy. </w:t>
      </w:r>
    </w:p>
    <w:p w14:paraId="7A283AB2" w14:textId="77777777" w:rsidR="004343E4" w:rsidRDefault="004343E4" w:rsidP="004343E4">
      <w:pPr>
        <w:rPr>
          <w:rFonts w:ascii="Arial" w:hAnsi="Arial" w:cs="Arial"/>
        </w:rPr>
      </w:pPr>
    </w:p>
    <w:p w14:paraId="68A50039" w14:textId="7460AE4E" w:rsidR="004343E4" w:rsidRDefault="004343E4" w:rsidP="004343E4">
      <w:pPr>
        <w:rPr>
          <w:rFonts w:ascii="Arial" w:hAnsi="Arial" w:cs="Arial"/>
        </w:rPr>
      </w:pPr>
      <w:r>
        <w:rPr>
          <w:rFonts w:ascii="Arial" w:hAnsi="Arial" w:cs="Arial"/>
        </w:rPr>
        <w:t>• Visitors are to provide ID upon arrival at School, the</w:t>
      </w:r>
      <w:r w:rsidRPr="004343E4">
        <w:rPr>
          <w:rFonts w:ascii="Arial" w:hAnsi="Arial" w:cs="Arial"/>
          <w:lang w:val="en-GB"/>
        </w:rPr>
        <w:t xml:space="preserve"> organiser</w:t>
      </w:r>
      <w:r>
        <w:rPr>
          <w:rFonts w:ascii="Arial" w:hAnsi="Arial" w:cs="Arial"/>
        </w:rPr>
        <w:t xml:space="preserve"> should check this and verify the speaker’s identity. </w:t>
      </w:r>
    </w:p>
    <w:p w14:paraId="3C0BD90D" w14:textId="77777777" w:rsidR="004343E4" w:rsidRDefault="004343E4" w:rsidP="004343E4">
      <w:pPr>
        <w:rPr>
          <w:rFonts w:ascii="Arial" w:hAnsi="Arial" w:cs="Arial"/>
        </w:rPr>
      </w:pPr>
    </w:p>
    <w:p w14:paraId="1D067987" w14:textId="2D92A529" w:rsidR="004343E4" w:rsidRDefault="004343E4" w:rsidP="004343E4">
      <w:pPr>
        <w:rPr>
          <w:rFonts w:ascii="Arial" w:hAnsi="Arial" w:cs="Arial"/>
        </w:rPr>
      </w:pPr>
      <w:r>
        <w:rPr>
          <w:rFonts w:ascii="Arial" w:hAnsi="Arial" w:cs="Arial"/>
        </w:rPr>
        <w:t xml:space="preserve">• The visiting speaker must sign in at Reception where they will be issued with a visitor’s badge which they must wear throughout their visit. Before leaving the site, the visiting speaker will be required to sign out at Reception. </w:t>
      </w:r>
    </w:p>
    <w:p w14:paraId="6DD6DCC6" w14:textId="77777777" w:rsidR="004343E4" w:rsidRDefault="004343E4" w:rsidP="004343E4">
      <w:pPr>
        <w:rPr>
          <w:rFonts w:ascii="Arial" w:hAnsi="Arial" w:cs="Arial"/>
        </w:rPr>
      </w:pPr>
    </w:p>
    <w:p w14:paraId="1C70FC53" w14:textId="66E091B0" w:rsidR="004343E4" w:rsidRDefault="004343E4" w:rsidP="004343E4">
      <w:pPr>
        <w:rPr>
          <w:rFonts w:ascii="Arial" w:hAnsi="Arial" w:cs="Arial"/>
        </w:rPr>
      </w:pPr>
      <w:r>
        <w:rPr>
          <w:rFonts w:ascii="Arial" w:hAnsi="Arial" w:cs="Arial"/>
        </w:rPr>
        <w:t>• Visiting speakers are to be accompanied at all times and are not to be left unsupervised with pupils at any point.</w:t>
      </w:r>
    </w:p>
    <w:p w14:paraId="5041ED38" w14:textId="77777777" w:rsidR="004343E4" w:rsidRDefault="004343E4" w:rsidP="004343E4">
      <w:pPr>
        <w:rPr>
          <w:rFonts w:ascii="Arial" w:hAnsi="Arial" w:cs="Arial"/>
        </w:rPr>
      </w:pPr>
    </w:p>
    <w:p w14:paraId="358CAC2F" w14:textId="0C3666D9" w:rsidR="004343E4" w:rsidRDefault="004343E4" w:rsidP="004343E4">
      <w:pPr>
        <w:rPr>
          <w:rFonts w:ascii="Arial" w:hAnsi="Arial" w:cs="Arial"/>
        </w:rPr>
      </w:pPr>
      <w:r>
        <w:rPr>
          <w:rFonts w:ascii="Arial" w:hAnsi="Arial" w:cs="Arial"/>
        </w:rPr>
        <w:t xml:space="preserve"> • In the event that the talk/presentation does not meet with the requirements of the Guidelines for Visiting Speakers, School staff have the right and responsibility to interrupt and/or stop a presentation </w:t>
      </w:r>
    </w:p>
    <w:p w14:paraId="1E143CB8" w14:textId="77777777" w:rsidR="004343E4" w:rsidRDefault="004343E4" w:rsidP="004343E4">
      <w:pPr>
        <w:rPr>
          <w:rFonts w:ascii="Arial" w:hAnsi="Arial" w:cs="Arial"/>
        </w:rPr>
      </w:pPr>
    </w:p>
    <w:p w14:paraId="70B64B1B" w14:textId="77777777" w:rsidR="004343E4" w:rsidRDefault="004343E4" w:rsidP="004343E4">
      <w:pPr>
        <w:rPr>
          <w:rFonts w:ascii="Arial" w:hAnsi="Arial" w:cs="Arial"/>
        </w:rPr>
      </w:pPr>
      <w:r>
        <w:rPr>
          <w:rFonts w:ascii="Arial" w:hAnsi="Arial" w:cs="Arial"/>
        </w:rPr>
        <w:t>• The</w:t>
      </w:r>
      <w:r w:rsidRPr="004343E4">
        <w:rPr>
          <w:rFonts w:ascii="Arial" w:hAnsi="Arial" w:cs="Arial"/>
          <w:lang w:val="en-GB"/>
        </w:rPr>
        <w:t xml:space="preserve"> organiser</w:t>
      </w:r>
      <w:r>
        <w:rPr>
          <w:rFonts w:ascii="Arial" w:hAnsi="Arial" w:cs="Arial"/>
        </w:rPr>
        <w:t xml:space="preserve"> will conduct a post-event evaluation of how the visit met the needs of our pupils.</w:t>
      </w:r>
    </w:p>
    <w:p w14:paraId="1C6C4851" w14:textId="77777777" w:rsidR="004343E4" w:rsidRDefault="004343E4" w:rsidP="004343E4">
      <w:pPr>
        <w:rPr>
          <w:rFonts w:ascii="Arial" w:hAnsi="Arial" w:cs="Arial"/>
        </w:rPr>
      </w:pPr>
    </w:p>
    <w:p w14:paraId="011F087F" w14:textId="77777777" w:rsidR="004343E4" w:rsidRDefault="004343E4" w:rsidP="004343E4">
      <w:pPr>
        <w:rPr>
          <w:rFonts w:ascii="Arial" w:hAnsi="Arial" w:cs="Arial"/>
        </w:rPr>
      </w:pPr>
    </w:p>
    <w:p w14:paraId="1E95A50A" w14:textId="77777777" w:rsidR="004343E4" w:rsidRDefault="004343E4" w:rsidP="004343E4">
      <w:pPr>
        <w:rPr>
          <w:rFonts w:ascii="Arial" w:hAnsi="Arial" w:cs="Arial"/>
        </w:rPr>
      </w:pPr>
    </w:p>
    <w:p w14:paraId="6DE92D40" w14:textId="77777777" w:rsidR="004343E4" w:rsidRDefault="004343E4" w:rsidP="004343E4">
      <w:pPr>
        <w:rPr>
          <w:rFonts w:ascii="Arial" w:hAnsi="Arial" w:cs="Arial"/>
        </w:rPr>
      </w:pPr>
    </w:p>
    <w:p w14:paraId="2579D392" w14:textId="77777777" w:rsidR="004343E4" w:rsidRDefault="004343E4" w:rsidP="004343E4">
      <w:pPr>
        <w:rPr>
          <w:rFonts w:ascii="Arial" w:hAnsi="Arial" w:cs="Arial"/>
        </w:rPr>
      </w:pPr>
    </w:p>
    <w:p w14:paraId="4DB645B4" w14:textId="77777777" w:rsidR="004343E4" w:rsidRDefault="004343E4" w:rsidP="004343E4">
      <w:pPr>
        <w:rPr>
          <w:rFonts w:ascii="Arial" w:hAnsi="Arial" w:cs="Arial"/>
        </w:rPr>
      </w:pPr>
    </w:p>
    <w:p w14:paraId="649CF709" w14:textId="77777777" w:rsidR="004343E4" w:rsidRDefault="004343E4" w:rsidP="004343E4">
      <w:pPr>
        <w:rPr>
          <w:rFonts w:ascii="Arial" w:hAnsi="Arial" w:cs="Arial"/>
        </w:rPr>
      </w:pPr>
    </w:p>
    <w:p w14:paraId="379220C1" w14:textId="77777777" w:rsidR="004343E4" w:rsidRDefault="004343E4" w:rsidP="004343E4">
      <w:pPr>
        <w:rPr>
          <w:rFonts w:ascii="Arial" w:hAnsi="Arial" w:cs="Arial"/>
        </w:rPr>
      </w:pPr>
    </w:p>
    <w:p w14:paraId="7BFF6BA5" w14:textId="77777777" w:rsidR="004343E4" w:rsidRDefault="004343E4" w:rsidP="004343E4">
      <w:pPr>
        <w:rPr>
          <w:rFonts w:ascii="Arial" w:hAnsi="Arial" w:cs="Arial"/>
        </w:rPr>
      </w:pPr>
    </w:p>
    <w:p w14:paraId="10D1897D" w14:textId="77777777" w:rsidR="004343E4" w:rsidRDefault="004343E4" w:rsidP="004343E4">
      <w:pPr>
        <w:rPr>
          <w:rFonts w:ascii="Arial" w:hAnsi="Arial" w:cs="Arial"/>
        </w:rPr>
      </w:pPr>
    </w:p>
    <w:p w14:paraId="51942D4B" w14:textId="77777777" w:rsidR="004343E4" w:rsidRDefault="004343E4" w:rsidP="004343E4">
      <w:pPr>
        <w:rPr>
          <w:rFonts w:ascii="Arial" w:hAnsi="Arial" w:cs="Arial"/>
        </w:rPr>
      </w:pPr>
    </w:p>
    <w:p w14:paraId="3C9A6885" w14:textId="77777777" w:rsidR="004343E4" w:rsidRDefault="004343E4" w:rsidP="004343E4">
      <w:pPr>
        <w:rPr>
          <w:rFonts w:ascii="Arial" w:hAnsi="Arial" w:cs="Arial"/>
        </w:rPr>
      </w:pPr>
    </w:p>
    <w:p w14:paraId="0AA87ABB" w14:textId="77777777" w:rsidR="004343E4" w:rsidRDefault="004343E4" w:rsidP="004343E4">
      <w:pPr>
        <w:rPr>
          <w:rFonts w:ascii="Arial" w:hAnsi="Arial" w:cs="Arial"/>
        </w:rPr>
      </w:pPr>
    </w:p>
    <w:p w14:paraId="6194D7EA" w14:textId="77777777" w:rsidR="004343E4" w:rsidRDefault="004343E4" w:rsidP="004343E4">
      <w:pPr>
        <w:rPr>
          <w:rFonts w:ascii="Arial" w:hAnsi="Arial" w:cs="Arial"/>
        </w:rPr>
      </w:pPr>
    </w:p>
    <w:p w14:paraId="06D14EFE" w14:textId="77777777" w:rsidR="004343E4" w:rsidRDefault="004343E4" w:rsidP="004343E4">
      <w:pPr>
        <w:rPr>
          <w:rFonts w:ascii="Arial" w:hAnsi="Arial" w:cs="Arial"/>
        </w:rPr>
      </w:pPr>
    </w:p>
    <w:p w14:paraId="18BAC973" w14:textId="77777777" w:rsidR="004343E4" w:rsidRDefault="004343E4" w:rsidP="004343E4">
      <w:pPr>
        <w:rPr>
          <w:rFonts w:ascii="Arial" w:hAnsi="Arial" w:cs="Arial"/>
        </w:rPr>
      </w:pPr>
    </w:p>
    <w:p w14:paraId="53C41AAE" w14:textId="77777777" w:rsidR="001625FA" w:rsidRDefault="001625FA" w:rsidP="004343E4">
      <w:pPr>
        <w:rPr>
          <w:rFonts w:ascii="Arial" w:hAnsi="Arial" w:cs="Arial"/>
        </w:rPr>
      </w:pPr>
    </w:p>
    <w:p w14:paraId="609CCE9A" w14:textId="77777777" w:rsidR="004343E4" w:rsidRDefault="004343E4" w:rsidP="004343E4">
      <w:pPr>
        <w:rPr>
          <w:rFonts w:ascii="Arial" w:hAnsi="Arial" w:cs="Arial"/>
        </w:rPr>
      </w:pPr>
    </w:p>
    <w:p w14:paraId="1F5D1364" w14:textId="77777777" w:rsidR="004343E4" w:rsidRDefault="004343E4" w:rsidP="004343E4">
      <w:pPr>
        <w:rPr>
          <w:rFonts w:ascii="Arial" w:hAnsi="Arial" w:cs="Arial"/>
        </w:rPr>
      </w:pPr>
    </w:p>
    <w:p w14:paraId="1507263C" w14:textId="77777777" w:rsidR="004343E4" w:rsidRDefault="004343E4" w:rsidP="004343E4">
      <w:pPr>
        <w:rPr>
          <w:rFonts w:ascii="Arial" w:hAnsi="Arial" w:cs="Arial"/>
        </w:rPr>
      </w:pPr>
    </w:p>
    <w:p w14:paraId="7C790530" w14:textId="4027D843" w:rsidR="004343E4" w:rsidRDefault="004343E4" w:rsidP="004343E4">
      <w:pPr>
        <w:rPr>
          <w:rFonts w:ascii="Arial" w:hAnsi="Arial" w:cs="Arial"/>
        </w:rPr>
      </w:pPr>
      <w:r>
        <w:rPr>
          <w:rFonts w:ascii="Arial" w:hAnsi="Arial" w:cs="Arial"/>
        </w:rPr>
        <w:t>Date of Policy:</w:t>
      </w:r>
      <w:r w:rsidR="004A5F80">
        <w:rPr>
          <w:rFonts w:ascii="Arial" w:hAnsi="Arial" w:cs="Arial"/>
        </w:rPr>
        <w:tab/>
      </w:r>
      <w:r w:rsidR="00944F79">
        <w:rPr>
          <w:rFonts w:ascii="Arial" w:hAnsi="Arial" w:cs="Arial"/>
        </w:rPr>
        <w:tab/>
      </w:r>
      <w:r w:rsidR="004A5F80">
        <w:rPr>
          <w:rFonts w:ascii="Arial" w:hAnsi="Arial" w:cs="Arial"/>
        </w:rPr>
        <w:t>March 2023</w:t>
      </w:r>
    </w:p>
    <w:p w14:paraId="49C8F78D" w14:textId="564DDFD6" w:rsidR="004343E4" w:rsidRDefault="004343E4" w:rsidP="004343E4">
      <w:pPr>
        <w:rPr>
          <w:rFonts w:ascii="Arial" w:hAnsi="Arial" w:cs="Arial"/>
        </w:rPr>
      </w:pPr>
      <w:r>
        <w:rPr>
          <w:rFonts w:ascii="Arial" w:hAnsi="Arial" w:cs="Arial"/>
        </w:rPr>
        <w:t xml:space="preserve">Date of </w:t>
      </w:r>
      <w:r w:rsidR="00944F79">
        <w:rPr>
          <w:rFonts w:ascii="Arial" w:hAnsi="Arial" w:cs="Arial"/>
        </w:rPr>
        <w:t xml:space="preserve">Last </w:t>
      </w:r>
      <w:r>
        <w:rPr>
          <w:rFonts w:ascii="Arial" w:hAnsi="Arial" w:cs="Arial"/>
        </w:rPr>
        <w:t>Review:</w:t>
      </w:r>
      <w:r w:rsidR="004A5F80">
        <w:rPr>
          <w:rFonts w:ascii="Arial" w:hAnsi="Arial" w:cs="Arial"/>
        </w:rPr>
        <w:tab/>
      </w:r>
      <w:r w:rsidR="00944F79">
        <w:rPr>
          <w:rFonts w:ascii="Arial" w:hAnsi="Arial" w:cs="Arial"/>
        </w:rPr>
        <w:t>May</w:t>
      </w:r>
      <w:r w:rsidR="004A5F80">
        <w:rPr>
          <w:rFonts w:ascii="Arial" w:hAnsi="Arial" w:cs="Arial"/>
        </w:rPr>
        <w:t xml:space="preserve"> 2024</w:t>
      </w:r>
    </w:p>
    <w:p w14:paraId="483416F2" w14:textId="176365DE" w:rsidR="00944F79" w:rsidRDefault="00944F79" w:rsidP="004343E4">
      <w:pPr>
        <w:rPr>
          <w:rFonts w:ascii="Arial" w:hAnsi="Arial" w:cs="Arial"/>
        </w:rPr>
      </w:pPr>
      <w:r>
        <w:rPr>
          <w:rFonts w:ascii="Arial" w:hAnsi="Arial" w:cs="Arial"/>
        </w:rPr>
        <w:t>Date of Next Review:</w:t>
      </w:r>
      <w:r>
        <w:rPr>
          <w:rFonts w:ascii="Arial" w:hAnsi="Arial" w:cs="Arial"/>
        </w:rPr>
        <w:tab/>
        <w:t>May 2025</w:t>
      </w:r>
      <w:bookmarkStart w:id="0" w:name="_GoBack"/>
      <w:bookmarkEnd w:id="0"/>
    </w:p>
    <w:p w14:paraId="50E6258D" w14:textId="77777777" w:rsidR="001625FA" w:rsidRDefault="001625FA" w:rsidP="004343E4">
      <w:pPr>
        <w:rPr>
          <w:rFonts w:ascii="Arial" w:hAnsi="Arial" w:cs="Arial"/>
        </w:rPr>
      </w:pPr>
    </w:p>
    <w:p w14:paraId="50A7DB20" w14:textId="51FD0778" w:rsidR="001625FA" w:rsidRDefault="001625FA" w:rsidP="004343E4">
      <w:pPr>
        <w:rPr>
          <w:rFonts w:ascii="Arial" w:hAnsi="Arial" w:cs="Arial"/>
          <w:b/>
          <w:bCs/>
        </w:rPr>
      </w:pPr>
    </w:p>
    <w:p w14:paraId="3DCDB277" w14:textId="0A0522D0" w:rsidR="004343E4" w:rsidRDefault="004343E4" w:rsidP="004343E4">
      <w:pPr>
        <w:rPr>
          <w:rFonts w:ascii="Arial" w:hAnsi="Arial" w:cs="Arial"/>
          <w:b/>
          <w:bCs/>
        </w:rPr>
      </w:pPr>
      <w:r>
        <w:rPr>
          <w:rFonts w:ascii="Arial" w:hAnsi="Arial" w:cs="Arial"/>
          <w:b/>
          <w:bCs/>
        </w:rPr>
        <w:lastRenderedPageBreak/>
        <w:t xml:space="preserve">Agreement and Guidelines for Visiting Speakers. </w:t>
      </w:r>
    </w:p>
    <w:p w14:paraId="23F25963" w14:textId="77777777" w:rsidR="004343E4" w:rsidRPr="00F5720B" w:rsidRDefault="004343E4" w:rsidP="004343E4">
      <w:pPr>
        <w:rPr>
          <w:rFonts w:ascii="Arial" w:hAnsi="Arial" w:cs="Arial"/>
          <w:lang w:val="en-GB"/>
        </w:rPr>
      </w:pPr>
    </w:p>
    <w:p w14:paraId="17445BB2" w14:textId="18D94449" w:rsidR="004343E4" w:rsidRDefault="004A5F80" w:rsidP="004343E4">
      <w:pPr>
        <w:rPr>
          <w:rFonts w:ascii="Arial" w:hAnsi="Arial" w:cs="Arial"/>
        </w:rPr>
      </w:pPr>
      <w:r>
        <w:rPr>
          <w:rFonts w:ascii="Arial" w:hAnsi="Arial" w:cs="Arial"/>
          <w:bCs/>
          <w:shd w:val="clear" w:color="auto" w:fill="FFFF00"/>
        </w:rPr>
        <w:t>Pencalenick School</w:t>
      </w:r>
      <w:r w:rsidR="004343E4">
        <w:rPr>
          <w:rFonts w:ascii="Arial" w:hAnsi="Arial" w:cs="Arial"/>
        </w:rPr>
        <w:t xml:space="preserve"> is committed to safeguarding and promoting the welfare of its pupils and expects all staff, volunteers and visiting speakers to share this commitment. </w:t>
      </w:r>
    </w:p>
    <w:p w14:paraId="168865B1" w14:textId="77777777" w:rsidR="004343E4" w:rsidRDefault="004343E4" w:rsidP="004343E4"/>
    <w:tbl>
      <w:tblPr>
        <w:tblW w:w="9016" w:type="dxa"/>
        <w:tblCellMar>
          <w:left w:w="10" w:type="dxa"/>
          <w:right w:w="10" w:type="dxa"/>
        </w:tblCellMar>
        <w:tblLook w:val="04A0" w:firstRow="1" w:lastRow="0" w:firstColumn="1" w:lastColumn="0" w:noHBand="0" w:noVBand="1"/>
      </w:tblPr>
      <w:tblGrid>
        <w:gridCol w:w="3964"/>
        <w:gridCol w:w="5052"/>
      </w:tblGrid>
      <w:tr w:rsidR="004343E4" w:rsidRPr="004343E4" w14:paraId="1B45A844" w14:textId="77777777" w:rsidTr="003C125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74AF" w14:textId="77777777" w:rsidR="004343E4" w:rsidRDefault="004343E4" w:rsidP="003C125C">
            <w:pPr>
              <w:rPr>
                <w:rFonts w:ascii="Arial" w:hAnsi="Arial" w:cs="Arial"/>
              </w:rPr>
            </w:pPr>
            <w:r>
              <w:rPr>
                <w:rFonts w:ascii="Arial" w:hAnsi="Arial" w:cs="Arial"/>
              </w:rPr>
              <w:t>Name of Visiting Speaker</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402D" w14:textId="77777777" w:rsidR="004343E4" w:rsidRDefault="004343E4" w:rsidP="003C125C">
            <w:pPr>
              <w:rPr>
                <w:rFonts w:ascii="Arial" w:hAnsi="Arial" w:cs="Arial"/>
                <w:b/>
                <w:bCs/>
              </w:rPr>
            </w:pPr>
          </w:p>
          <w:p w14:paraId="655E000C" w14:textId="77777777" w:rsidR="004343E4" w:rsidRDefault="004343E4" w:rsidP="003C125C">
            <w:pPr>
              <w:rPr>
                <w:rFonts w:ascii="Arial" w:hAnsi="Arial" w:cs="Arial"/>
                <w:b/>
                <w:bCs/>
              </w:rPr>
            </w:pPr>
          </w:p>
          <w:p w14:paraId="6234B662" w14:textId="77777777" w:rsidR="004343E4" w:rsidRDefault="004343E4" w:rsidP="003C125C">
            <w:pPr>
              <w:rPr>
                <w:rFonts w:ascii="Arial" w:hAnsi="Arial" w:cs="Arial"/>
                <w:b/>
                <w:bCs/>
              </w:rPr>
            </w:pPr>
          </w:p>
        </w:tc>
      </w:tr>
      <w:tr w:rsidR="004343E4" w14:paraId="6001D496" w14:textId="77777777" w:rsidTr="003C125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0A4C" w14:textId="77777777" w:rsidR="004343E4" w:rsidRDefault="004343E4" w:rsidP="003C125C">
            <w:pPr>
              <w:rPr>
                <w:rFonts w:ascii="Arial" w:hAnsi="Arial" w:cs="Arial"/>
              </w:rPr>
            </w:pPr>
            <w:r w:rsidRPr="004343E4">
              <w:rPr>
                <w:rFonts w:ascii="Arial" w:hAnsi="Arial" w:cs="Arial"/>
                <w:lang w:val="en-GB"/>
              </w:rPr>
              <w:t>Organisation</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FE66" w14:textId="77777777" w:rsidR="004343E4" w:rsidRDefault="004343E4" w:rsidP="003C125C">
            <w:pPr>
              <w:rPr>
                <w:rFonts w:ascii="Arial" w:hAnsi="Arial" w:cs="Arial"/>
                <w:b/>
                <w:bCs/>
              </w:rPr>
            </w:pPr>
          </w:p>
          <w:p w14:paraId="3BC43B0A" w14:textId="77777777" w:rsidR="004343E4" w:rsidRDefault="004343E4" w:rsidP="003C125C">
            <w:pPr>
              <w:rPr>
                <w:rFonts w:ascii="Arial" w:hAnsi="Arial" w:cs="Arial"/>
                <w:b/>
                <w:bCs/>
              </w:rPr>
            </w:pPr>
          </w:p>
          <w:p w14:paraId="7219BA02" w14:textId="77777777" w:rsidR="004343E4" w:rsidRDefault="004343E4" w:rsidP="003C125C">
            <w:pPr>
              <w:rPr>
                <w:rFonts w:ascii="Arial" w:hAnsi="Arial" w:cs="Arial"/>
                <w:b/>
                <w:bCs/>
              </w:rPr>
            </w:pPr>
          </w:p>
        </w:tc>
      </w:tr>
      <w:tr w:rsidR="004343E4" w14:paraId="1212E5A0" w14:textId="77777777" w:rsidTr="003C125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740E" w14:textId="77777777" w:rsidR="004343E4" w:rsidRDefault="004343E4" w:rsidP="003C125C">
            <w:pPr>
              <w:rPr>
                <w:rFonts w:ascii="Arial" w:hAnsi="Arial" w:cs="Arial"/>
              </w:rPr>
            </w:pPr>
            <w:r>
              <w:rPr>
                <w:rFonts w:ascii="Arial" w:hAnsi="Arial" w:cs="Arial"/>
              </w:rPr>
              <w:t>Date of proposed visit</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16B4" w14:textId="77777777" w:rsidR="004343E4" w:rsidRDefault="004343E4" w:rsidP="003C125C">
            <w:pPr>
              <w:rPr>
                <w:rFonts w:ascii="Arial" w:hAnsi="Arial" w:cs="Arial"/>
                <w:b/>
                <w:bCs/>
              </w:rPr>
            </w:pPr>
          </w:p>
          <w:p w14:paraId="39ADB428" w14:textId="77777777" w:rsidR="004343E4" w:rsidRDefault="004343E4" w:rsidP="003C125C">
            <w:pPr>
              <w:rPr>
                <w:rFonts w:ascii="Arial" w:hAnsi="Arial" w:cs="Arial"/>
                <w:b/>
                <w:bCs/>
              </w:rPr>
            </w:pPr>
          </w:p>
          <w:p w14:paraId="57E54848" w14:textId="77777777" w:rsidR="004343E4" w:rsidRDefault="004343E4" w:rsidP="003C125C">
            <w:pPr>
              <w:rPr>
                <w:rFonts w:ascii="Arial" w:hAnsi="Arial" w:cs="Arial"/>
                <w:b/>
                <w:bCs/>
              </w:rPr>
            </w:pPr>
          </w:p>
        </w:tc>
      </w:tr>
      <w:tr w:rsidR="004343E4" w14:paraId="73C7DFF8" w14:textId="77777777" w:rsidTr="003C125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FDB13" w14:textId="77777777" w:rsidR="004343E4" w:rsidRDefault="004343E4" w:rsidP="003C125C">
            <w:pPr>
              <w:rPr>
                <w:rFonts w:ascii="Arial" w:hAnsi="Arial" w:cs="Arial"/>
              </w:rPr>
            </w:pPr>
            <w:r>
              <w:rPr>
                <w:rFonts w:ascii="Arial" w:hAnsi="Arial" w:cs="Arial"/>
              </w:rPr>
              <w:t>School based</w:t>
            </w:r>
            <w:r w:rsidRPr="004343E4">
              <w:rPr>
                <w:rFonts w:ascii="Arial" w:hAnsi="Arial" w:cs="Arial"/>
                <w:lang w:val="en-GB"/>
              </w:rPr>
              <w:t xml:space="preserve"> organiser</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71B2" w14:textId="77777777" w:rsidR="004343E4" w:rsidRDefault="004343E4" w:rsidP="003C125C">
            <w:pPr>
              <w:rPr>
                <w:rFonts w:ascii="Arial" w:hAnsi="Arial" w:cs="Arial"/>
                <w:b/>
                <w:bCs/>
              </w:rPr>
            </w:pPr>
          </w:p>
          <w:p w14:paraId="5F0A9500" w14:textId="77777777" w:rsidR="004343E4" w:rsidRDefault="004343E4" w:rsidP="003C125C">
            <w:pPr>
              <w:rPr>
                <w:rFonts w:ascii="Arial" w:hAnsi="Arial" w:cs="Arial"/>
                <w:b/>
                <w:bCs/>
              </w:rPr>
            </w:pPr>
          </w:p>
          <w:p w14:paraId="34030AF3" w14:textId="77777777" w:rsidR="004343E4" w:rsidRDefault="004343E4" w:rsidP="003C125C">
            <w:pPr>
              <w:rPr>
                <w:rFonts w:ascii="Arial" w:hAnsi="Arial" w:cs="Arial"/>
                <w:b/>
                <w:bCs/>
              </w:rPr>
            </w:pPr>
          </w:p>
        </w:tc>
      </w:tr>
      <w:tr w:rsidR="004343E4" w14:paraId="300C9874" w14:textId="77777777" w:rsidTr="003C125C">
        <w:trPr>
          <w:trHeight w:val="976"/>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292D" w14:textId="77777777" w:rsidR="004343E4" w:rsidRDefault="004343E4" w:rsidP="003C125C">
            <w:pPr>
              <w:rPr>
                <w:rFonts w:ascii="Arial" w:hAnsi="Arial" w:cs="Arial"/>
              </w:rPr>
            </w:pPr>
            <w:r>
              <w:rPr>
                <w:rFonts w:ascii="Arial" w:hAnsi="Arial" w:cs="Arial"/>
              </w:rPr>
              <w:t>Named member of school staff responsible for supervision of visitor when on site</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7565" w14:textId="77777777" w:rsidR="004343E4" w:rsidRDefault="004343E4" w:rsidP="003C125C">
            <w:pPr>
              <w:rPr>
                <w:rFonts w:ascii="Arial" w:hAnsi="Arial" w:cs="Arial"/>
                <w:b/>
                <w:bCs/>
              </w:rPr>
            </w:pPr>
          </w:p>
          <w:p w14:paraId="4924798F" w14:textId="77777777" w:rsidR="004343E4" w:rsidRDefault="004343E4" w:rsidP="003C125C">
            <w:pPr>
              <w:rPr>
                <w:rFonts w:ascii="Arial" w:hAnsi="Arial" w:cs="Arial"/>
                <w:b/>
                <w:bCs/>
              </w:rPr>
            </w:pPr>
          </w:p>
          <w:p w14:paraId="175842EF" w14:textId="77777777" w:rsidR="004343E4" w:rsidRDefault="004343E4" w:rsidP="003C125C">
            <w:pPr>
              <w:rPr>
                <w:rFonts w:ascii="Arial" w:hAnsi="Arial" w:cs="Arial"/>
                <w:b/>
                <w:bCs/>
              </w:rPr>
            </w:pPr>
          </w:p>
        </w:tc>
      </w:tr>
    </w:tbl>
    <w:p w14:paraId="6E415482" w14:textId="77777777" w:rsidR="004343E4" w:rsidRDefault="004343E4" w:rsidP="004343E4">
      <w:pPr>
        <w:rPr>
          <w:rFonts w:ascii="Arial" w:hAnsi="Arial" w:cs="Arial"/>
          <w:b/>
          <w:bCs/>
        </w:rPr>
      </w:pPr>
    </w:p>
    <w:p w14:paraId="5B53EC2C" w14:textId="77777777" w:rsidR="004343E4" w:rsidRDefault="004343E4" w:rsidP="004343E4">
      <w:pPr>
        <w:rPr>
          <w:rFonts w:ascii="Arial" w:hAnsi="Arial" w:cs="Arial"/>
        </w:rPr>
      </w:pPr>
      <w:r>
        <w:rPr>
          <w:rFonts w:ascii="Arial" w:hAnsi="Arial" w:cs="Arial"/>
        </w:rPr>
        <w:t>In line with PREVENT guidance, visiting speakers are required to agree to the following terms and conditions;</w:t>
      </w:r>
    </w:p>
    <w:p w14:paraId="3D983205"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The presentation must not incite hatred, violence or call for the breaking of the law.</w:t>
      </w:r>
    </w:p>
    <w:p w14:paraId="12C3C216"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The visiting speaker is not permitted to encourage, glorify or promote any acts of terrorism, including individuals, groups or</w:t>
      </w:r>
      <w:r w:rsidRPr="004343E4">
        <w:rPr>
          <w:rFonts w:ascii="Arial" w:hAnsi="Arial" w:cs="Arial"/>
          <w:sz w:val="24"/>
          <w:szCs w:val="24"/>
        </w:rPr>
        <w:t xml:space="preserve"> organisations</w:t>
      </w:r>
      <w:r>
        <w:rPr>
          <w:rFonts w:ascii="Arial" w:hAnsi="Arial" w:cs="Arial"/>
          <w:sz w:val="24"/>
          <w:szCs w:val="24"/>
          <w:lang w:val="en-US"/>
        </w:rPr>
        <w:t xml:space="preserve"> that support such acts.</w:t>
      </w:r>
    </w:p>
    <w:p w14:paraId="7AF9786A"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The visiting speaker must not spread hatred and intolerance of any minority group/s in the community.</w:t>
      </w:r>
    </w:p>
    <w:p w14:paraId="4F8D8413"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The visiting speaker must seek to avoid insulting other faiths or groups within a framework of positive debate and challenge.</w:t>
      </w:r>
    </w:p>
    <w:p w14:paraId="0310B9A1"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Visiting speakers are not permitted to raise or gather fuds for any external</w:t>
      </w:r>
      <w:r w:rsidRPr="004343E4">
        <w:rPr>
          <w:rFonts w:ascii="Arial" w:hAnsi="Arial" w:cs="Arial"/>
          <w:sz w:val="24"/>
          <w:szCs w:val="24"/>
        </w:rPr>
        <w:t xml:space="preserve"> organisation</w:t>
      </w:r>
      <w:r>
        <w:rPr>
          <w:rFonts w:ascii="Arial" w:hAnsi="Arial" w:cs="Arial"/>
          <w:sz w:val="24"/>
          <w:szCs w:val="24"/>
          <w:lang w:val="en-US"/>
        </w:rPr>
        <w:t xml:space="preserve"> or cause without express permission from the school.</w:t>
      </w:r>
    </w:p>
    <w:p w14:paraId="33ADF81B"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 xml:space="preserve">School staff have the right and responsibility to interrupt and/or stop the presentation for any violation of this agreement. </w:t>
      </w:r>
    </w:p>
    <w:p w14:paraId="469071EA" w14:textId="77777777" w:rsidR="001C35A2" w:rsidRDefault="001C35A2" w:rsidP="004343E4">
      <w:pPr>
        <w:rPr>
          <w:rFonts w:ascii="Arial" w:hAnsi="Arial" w:cs="Arial"/>
          <w:b/>
        </w:rPr>
      </w:pPr>
    </w:p>
    <w:p w14:paraId="7D7DF768" w14:textId="030088E5" w:rsidR="004343E4" w:rsidRDefault="004343E4" w:rsidP="004343E4">
      <w:pPr>
        <w:rPr>
          <w:rFonts w:ascii="Arial" w:hAnsi="Arial" w:cs="Arial"/>
          <w:b/>
        </w:rPr>
      </w:pPr>
      <w:r w:rsidRPr="00F5720B">
        <w:rPr>
          <w:rFonts w:ascii="Arial" w:hAnsi="Arial" w:cs="Arial"/>
          <w:b/>
        </w:rPr>
        <w:t>For Visitors:  I have read these guidelines and agree to abide by them.</w:t>
      </w:r>
    </w:p>
    <w:p w14:paraId="25299263" w14:textId="77777777" w:rsidR="004343E4" w:rsidRPr="00F5720B" w:rsidRDefault="004343E4" w:rsidP="004343E4">
      <w:pPr>
        <w:rPr>
          <w:rFonts w:ascii="Arial" w:hAnsi="Arial" w:cs="Arial"/>
          <w:b/>
        </w:rPr>
      </w:pPr>
    </w:p>
    <w:tbl>
      <w:tblPr>
        <w:tblW w:w="9016" w:type="dxa"/>
        <w:tblCellMar>
          <w:left w:w="10" w:type="dxa"/>
          <w:right w:w="10" w:type="dxa"/>
        </w:tblCellMar>
        <w:tblLook w:val="04A0" w:firstRow="1" w:lastRow="0" w:firstColumn="1" w:lastColumn="0" w:noHBand="0" w:noVBand="1"/>
      </w:tblPr>
      <w:tblGrid>
        <w:gridCol w:w="1980"/>
        <w:gridCol w:w="3544"/>
        <w:gridCol w:w="3492"/>
      </w:tblGrid>
      <w:tr w:rsidR="004343E4" w14:paraId="3D9FCFAD" w14:textId="77777777" w:rsidTr="003C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5B19" w14:textId="77777777" w:rsidR="004343E4" w:rsidRDefault="004343E4" w:rsidP="003C125C">
            <w:pP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B3EA" w14:textId="77777777" w:rsidR="004343E4" w:rsidRDefault="004343E4" w:rsidP="003C125C">
            <w:pPr>
              <w:rPr>
                <w:rFonts w:ascii="Arial" w:hAnsi="Arial" w:cs="Arial"/>
              </w:rPr>
            </w:pPr>
            <w:r>
              <w:rPr>
                <w:rFonts w:ascii="Arial" w:hAnsi="Arial" w:cs="Arial"/>
              </w:rPr>
              <w:t>Visiting Speaker</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C5B7" w14:textId="77777777" w:rsidR="004343E4" w:rsidRDefault="004343E4" w:rsidP="003C125C">
            <w:pPr>
              <w:rPr>
                <w:rFonts w:ascii="Arial" w:hAnsi="Arial" w:cs="Arial"/>
              </w:rPr>
            </w:pPr>
            <w:r>
              <w:rPr>
                <w:rFonts w:ascii="Arial" w:hAnsi="Arial" w:cs="Arial"/>
              </w:rPr>
              <w:t>School</w:t>
            </w:r>
            <w:r w:rsidRPr="004343E4">
              <w:rPr>
                <w:rFonts w:ascii="Arial" w:hAnsi="Arial" w:cs="Arial"/>
                <w:lang w:val="en-GB"/>
              </w:rPr>
              <w:t xml:space="preserve"> Organiser</w:t>
            </w:r>
          </w:p>
        </w:tc>
      </w:tr>
      <w:tr w:rsidR="004343E4" w14:paraId="1F73DB77" w14:textId="77777777" w:rsidTr="003C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03A7" w14:textId="77777777" w:rsidR="004343E4" w:rsidRDefault="004343E4" w:rsidP="003C125C">
            <w:pPr>
              <w:rPr>
                <w:rFonts w:ascii="Arial" w:hAnsi="Arial" w:cs="Arial"/>
              </w:rPr>
            </w:pPr>
            <w:r>
              <w:rPr>
                <w:rFonts w:ascii="Arial" w:hAnsi="Arial" w:cs="Arial"/>
              </w:rPr>
              <w:t>Signature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28B84" w14:textId="7C082E74" w:rsidR="004343E4" w:rsidRDefault="004343E4" w:rsidP="003C125C">
            <w:pPr>
              <w:rPr>
                <w:rFonts w:ascii="Arial" w:hAnsi="Arial" w:cs="Arial"/>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4701" w14:textId="77777777" w:rsidR="004343E4" w:rsidRDefault="004343E4" w:rsidP="003C125C">
            <w:pPr>
              <w:rPr>
                <w:rFonts w:ascii="Arial" w:hAnsi="Arial" w:cs="Arial"/>
              </w:rPr>
            </w:pPr>
          </w:p>
        </w:tc>
      </w:tr>
      <w:tr w:rsidR="004343E4" w14:paraId="34CFFAD8" w14:textId="77777777" w:rsidTr="003C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1F80" w14:textId="77777777" w:rsidR="004343E4" w:rsidRDefault="004343E4" w:rsidP="003C125C">
            <w:pPr>
              <w:rPr>
                <w:rFonts w:ascii="Arial" w:hAnsi="Arial" w:cs="Arial"/>
              </w:rPr>
            </w:pPr>
            <w:r>
              <w:rPr>
                <w:rFonts w:ascii="Arial" w:hAnsi="Arial" w:cs="Arial"/>
              </w:rPr>
              <w:t>Date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CCF9E" w14:textId="77777777" w:rsidR="004343E4" w:rsidRDefault="004343E4" w:rsidP="003C125C">
            <w:pPr>
              <w:rPr>
                <w:rFonts w:ascii="Arial" w:hAnsi="Arial" w:cs="Arial"/>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AF39" w14:textId="77777777" w:rsidR="004343E4" w:rsidRDefault="004343E4" w:rsidP="003C125C">
            <w:pPr>
              <w:rPr>
                <w:rFonts w:ascii="Arial" w:hAnsi="Arial" w:cs="Arial"/>
              </w:rPr>
            </w:pPr>
          </w:p>
        </w:tc>
      </w:tr>
    </w:tbl>
    <w:p w14:paraId="22218B8F" w14:textId="0A465D6F" w:rsidR="00FF3075" w:rsidRDefault="00FF3075">
      <w:pPr>
        <w:rPr>
          <w:lang w:val="en-GB"/>
        </w:rPr>
      </w:pPr>
    </w:p>
    <w:p w14:paraId="519F8ABF" w14:textId="709A906F" w:rsidR="00FF3075" w:rsidRDefault="00FF3075">
      <w:pPr>
        <w:rPr>
          <w:lang w:val="en-GB"/>
        </w:rPr>
      </w:pPr>
    </w:p>
    <w:sectPr w:rsidR="00FF3075" w:rsidSect="009010D6">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71B2" w14:textId="77777777" w:rsidR="009E7BC4" w:rsidRDefault="009E7BC4" w:rsidP="00FF3075">
      <w:r>
        <w:separator/>
      </w:r>
    </w:p>
  </w:endnote>
  <w:endnote w:type="continuationSeparator" w:id="0">
    <w:p w14:paraId="17F04D56" w14:textId="77777777" w:rsidR="009E7BC4" w:rsidRDefault="009E7BC4"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1E18" w14:textId="6F83D0EF" w:rsidR="00FF3075" w:rsidRDefault="00FF3075" w:rsidP="00FF3075">
    <w:pPr>
      <w:pStyle w:val="Footer"/>
      <w:tabs>
        <w:tab w:val="clear" w:pos="4513"/>
        <w:tab w:val="clear" w:pos="9026"/>
        <w:tab w:val="left" w:pos="188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B40B2" w14:textId="77777777" w:rsidR="009E7BC4" w:rsidRDefault="009E7BC4" w:rsidP="00FF3075">
      <w:r>
        <w:separator/>
      </w:r>
    </w:p>
  </w:footnote>
  <w:footnote w:type="continuationSeparator" w:id="0">
    <w:p w14:paraId="68EEFDD9" w14:textId="77777777" w:rsidR="009E7BC4" w:rsidRDefault="009E7BC4"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0AE7" w14:textId="2EF3568A" w:rsidR="00FF3075" w:rsidRDefault="00FF3075">
    <w:pPr>
      <w:pStyle w:val="Header"/>
    </w:pPr>
    <w:r>
      <w:rPr>
        <w:noProof/>
        <w:lang w:val="en-GB" w:eastAsia="en-GB"/>
      </w:rPr>
      <w:drawing>
        <wp:anchor distT="0" distB="0" distL="114300" distR="114300" simplePos="0" relativeHeight="251661312" behindDoc="1" locked="0" layoutInCell="1" allowOverlap="1" wp14:anchorId="0368AC2C" wp14:editId="6587BAD3">
          <wp:simplePos x="0" y="0"/>
          <wp:positionH relativeFrom="margin">
            <wp:posOffset>-933450</wp:posOffset>
          </wp:positionH>
          <wp:positionV relativeFrom="margin">
            <wp:posOffset>4133850</wp:posOffset>
          </wp:positionV>
          <wp:extent cx="7559675" cy="5623560"/>
          <wp:effectExtent l="0" t="0" r="0" b="254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562356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42CC689D" wp14:editId="5C36820A">
          <wp:simplePos x="0" y="0"/>
          <wp:positionH relativeFrom="column">
            <wp:posOffset>-942975</wp:posOffset>
          </wp:positionH>
          <wp:positionV relativeFrom="paragraph">
            <wp:posOffset>-438150</wp:posOffset>
          </wp:positionV>
          <wp:extent cx="7558405" cy="3900170"/>
          <wp:effectExtent l="0" t="0" r="0" b="0"/>
          <wp:wrapNone/>
          <wp:docPr id="8" name="Picture 8"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vector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8405" cy="3900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06341"/>
    <w:multiLevelType w:val="multilevel"/>
    <w:tmpl w:val="0FFC84FA"/>
    <w:lvl w:ilvl="0">
      <w:numFmt w:val="bullet"/>
      <w:lvlText w:val=""/>
      <w:lvlJc w:val="left"/>
      <w:pPr>
        <w:ind w:left="360" w:hanging="360"/>
      </w:pPr>
      <w:rPr>
        <w:rFonts w:ascii="Symbol" w:eastAsia="Calibri" w:hAnsi="Symbo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75"/>
    <w:rsid w:val="00005D3D"/>
    <w:rsid w:val="000246B7"/>
    <w:rsid w:val="001625FA"/>
    <w:rsid w:val="001C35A2"/>
    <w:rsid w:val="0027178B"/>
    <w:rsid w:val="0043336B"/>
    <w:rsid w:val="004343E4"/>
    <w:rsid w:val="00466127"/>
    <w:rsid w:val="004A5F80"/>
    <w:rsid w:val="008C329A"/>
    <w:rsid w:val="009010D6"/>
    <w:rsid w:val="00944F79"/>
    <w:rsid w:val="0095086B"/>
    <w:rsid w:val="0099312D"/>
    <w:rsid w:val="009B55FF"/>
    <w:rsid w:val="009E7BC4"/>
    <w:rsid w:val="00AA2EA3"/>
    <w:rsid w:val="00F164F6"/>
    <w:rsid w:val="00FF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469D0"/>
  <w14:defaultImageDpi w14:val="32767"/>
  <w15:chartTrackingRefBased/>
  <w15:docId w15:val="{DD610E3F-679B-5A42-9F62-296A2F41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character" w:styleId="Hyperlink">
    <w:name w:val="Hyperlink"/>
    <w:basedOn w:val="DefaultParagraphFont"/>
    <w:rsid w:val="004343E4"/>
    <w:rPr>
      <w:color w:val="0563C1"/>
      <w:u w:val="single"/>
    </w:rPr>
  </w:style>
  <w:style w:type="paragraph" w:styleId="ListParagraph">
    <w:name w:val="List Paragraph"/>
    <w:basedOn w:val="Normal"/>
    <w:rsid w:val="004343E4"/>
    <w:pPr>
      <w:suppressAutoHyphens/>
      <w:autoSpaceDN w:val="0"/>
      <w:spacing w:after="160" w:line="254" w:lineRule="auto"/>
      <w:ind w:left="720"/>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20hment_data/file/439598/prevent-duty-departmental-advice-v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A37A6B3EB1140AFFC3416249C82F1" ma:contentTypeVersion="10" ma:contentTypeDescription="Create a new document." ma:contentTypeScope="" ma:versionID="cafe67d8cce9c0b20ecd85e9b4dd3935">
  <xsd:schema xmlns:xsd="http://www.w3.org/2001/XMLSchema" xmlns:xs="http://www.w3.org/2001/XMLSchema" xmlns:p="http://schemas.microsoft.com/office/2006/metadata/properties" xmlns:ns3="76f877d4-4188-4930-ab21-eac65ec7d075" targetNamespace="http://schemas.microsoft.com/office/2006/metadata/properties" ma:root="true" ma:fieldsID="b0df0ecb3039383ead6f2024c92e2aad" ns3:_="">
    <xsd:import namespace="76f877d4-4188-4930-ab21-eac65ec7d0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77d4-4188-4930-ab21-eac65ec7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19655-7239-4D00-B3AF-959B6496B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77d4-4188-4930-ab21-eac65ec7d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71240-C7E1-4E08-85C7-40EFE1BB97D9}">
  <ds:schemaRefs>
    <ds:schemaRef ds:uri="http://schemas.microsoft.com/sharepoint/v3/contenttype/forms"/>
  </ds:schemaRefs>
</ds:datastoreItem>
</file>

<file path=customXml/itemProps3.xml><?xml version="1.0" encoding="utf-8"?>
<ds:datastoreItem xmlns:ds="http://schemas.openxmlformats.org/officeDocument/2006/customXml" ds:itemID="{B437F5CB-4DAC-4375-81A1-64A909DA89E3}">
  <ds:schemaRef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6f877d4-4188-4930-ab21-eac65ec7d0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Sarah Leon-Leon</cp:lastModifiedBy>
  <cp:revision>3</cp:revision>
  <cp:lastPrinted>2022-11-16T16:49:00Z</cp:lastPrinted>
  <dcterms:created xsi:type="dcterms:W3CDTF">2023-03-29T08:27:00Z</dcterms:created>
  <dcterms:modified xsi:type="dcterms:W3CDTF">2024-06-04T13:18:00Z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0x010100244A37A6B3EB1140AFFC3416249C82F1</vt:lpwstr>
  </property>
</Properties>
</file>